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TIMOTHY REGAN</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72312.50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193414444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right="160"/>
        <w:spacing w:after="0" w:line="241" w:lineRule="auto"/>
        <w:rPr>
          <w:sz w:val="20"/>
          <w:szCs w:val="20"/>
          <w:color w:val="auto"/>
        </w:rPr>
      </w:pPr>
      <w:r>
        <w:rPr>
          <w:rFonts w:ascii="Times New Roman" w:cs="Times New Roman" w:eastAsia="Times New Roman" w:hAnsi="Times New Roman"/>
          <w:sz w:val="22"/>
          <w:szCs w:val="22"/>
          <w:color w:val="auto"/>
        </w:rPr>
        <w:t>10b5-1 Sales Plan for TIMOTHY REGAN</w:t>
      </w:r>
    </w:p>
    <w:p>
      <w:pPr>
        <w:ind w:left="40"/>
        <w:spacing w:after="0" w:line="232" w:lineRule="auto"/>
        <w:rPr>
          <w:sz w:val="20"/>
          <w:szCs w:val="20"/>
          <w:color w:val="auto"/>
        </w:rPr>
      </w:pPr>
      <w:r>
        <w:rPr>
          <w:rFonts w:ascii="Times New Roman" w:cs="Times New Roman" w:eastAsia="Times New Roman" w:hAnsi="Times New Roman"/>
          <w:sz w:val="22"/>
          <w:szCs w:val="22"/>
          <w:color w:val="auto"/>
        </w:rPr>
        <w:t>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08/15/2025 2500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69879.50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07/29/2025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69944.25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07/15/2025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67070.00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07/01/2025 10000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279392.00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06/30/2025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71000.00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06/13/2025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70245.00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05/30/2025 2500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71950.00</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08/29/2025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2025-08-29T15:33:21Z</dcterms:created>
  <dcterms:modified xsi:type="dcterms:W3CDTF">2025-08-29T15:33:21Z</dcterms:modified>
</cp:coreProperties>
</file>