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0001734440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94"/>
        <w:gridCol w:w="3311"/>
      </w:tblGrid>
      <w:tr>
        <w:trPr/>
        <w:tc>
          <w:tcPr>
            <w:tcW w:w="6894" w:type="dxa"/>
            <w:tcBorders/>
            <w:vAlign w:val="center"/>
          </w:tcPr>
          <w:p>
            <w:pPr>
              <w:pStyle w:val="TableContents"/>
              <w:bidi w:val="0"/>
              <w:spacing w:before="0" w:after="283"/>
              <w:jc w:val="left"/>
              <w:rPr/>
            </w:pPr>
            <w:r>
              <w:rPr/>
              <w:t>Name of Issuer</w:t>
            </w:r>
          </w:p>
        </w:tc>
        <w:tc>
          <w:tcPr>
            <w:tcW w:w="3311" w:type="dxa"/>
            <w:tcBorders/>
            <w:vAlign w:val="center"/>
          </w:tcPr>
          <w:p>
            <w:pPr>
              <w:pStyle w:val="TableContents"/>
              <w:bidi w:val="0"/>
              <w:spacing w:before="0" w:after="0"/>
              <w:jc w:val="left"/>
              <w:rPr/>
            </w:pPr>
            <w:r>
              <w:rPr/>
              <w:t>DROPBOX INC</w:t>
            </w:r>
          </w:p>
        </w:tc>
      </w:tr>
      <w:tr>
        <w:trPr/>
        <w:tc>
          <w:tcPr>
            <w:tcW w:w="6894" w:type="dxa"/>
            <w:tcBorders/>
            <w:vAlign w:val="center"/>
          </w:tcPr>
          <w:p>
            <w:pPr>
              <w:pStyle w:val="TableContents"/>
              <w:bidi w:val="0"/>
              <w:spacing w:before="0" w:after="283"/>
              <w:jc w:val="left"/>
              <w:rPr/>
            </w:pPr>
            <w:r>
              <w:rPr/>
              <w:t>SEC File Number</w:t>
            </w:r>
          </w:p>
        </w:tc>
        <w:tc>
          <w:tcPr>
            <w:tcW w:w="3311" w:type="dxa"/>
            <w:tcBorders/>
            <w:vAlign w:val="center"/>
          </w:tcPr>
          <w:p>
            <w:pPr>
              <w:pStyle w:val="TableContents"/>
              <w:bidi w:val="0"/>
              <w:spacing w:before="0" w:after="0"/>
              <w:jc w:val="left"/>
              <w:rPr/>
            </w:pPr>
            <w:r>
              <w:rPr/>
              <w:t>001-38434</w:t>
            </w:r>
          </w:p>
        </w:tc>
      </w:tr>
      <w:tr>
        <w:trPr/>
        <w:tc>
          <w:tcPr>
            <w:tcW w:w="6894" w:type="dxa"/>
            <w:tcBorders/>
            <w:vAlign w:val="center"/>
          </w:tcPr>
          <w:p>
            <w:pPr>
              <w:pStyle w:val="TableContents"/>
              <w:bidi w:val="0"/>
              <w:spacing w:before="0" w:after="283"/>
              <w:jc w:val="left"/>
              <w:rPr/>
            </w:pPr>
            <w:r>
              <w:rPr/>
              <w:t>Address of Issuer</w:t>
            </w:r>
          </w:p>
        </w:tc>
        <w:tc>
          <w:tcPr>
            <w:tcW w:w="3311"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894" w:type="dxa"/>
            <w:tcBorders/>
            <w:vAlign w:val="center"/>
          </w:tcPr>
          <w:p>
            <w:pPr>
              <w:pStyle w:val="TableContents"/>
              <w:bidi w:val="0"/>
              <w:spacing w:before="0" w:after="283"/>
              <w:jc w:val="left"/>
              <w:rPr/>
            </w:pPr>
            <w:r>
              <w:rPr/>
              <w:t>Phone</w:t>
            </w:r>
          </w:p>
        </w:tc>
        <w:tc>
          <w:tcPr>
            <w:tcW w:w="3311" w:type="dxa"/>
            <w:tcBorders/>
            <w:vAlign w:val="center"/>
          </w:tcPr>
          <w:p>
            <w:pPr>
              <w:pStyle w:val="TableContents"/>
              <w:bidi w:val="0"/>
              <w:spacing w:before="0" w:after="0"/>
              <w:jc w:val="left"/>
              <w:rPr/>
            </w:pPr>
            <w:r>
              <w:rPr/>
              <w:t>4159307766</w:t>
            </w:r>
          </w:p>
        </w:tc>
      </w:tr>
      <w:tr>
        <w:trPr/>
        <w:tc>
          <w:tcPr>
            <w:tcW w:w="6894" w:type="dxa"/>
            <w:tcBorders/>
            <w:vAlign w:val="center"/>
          </w:tcPr>
          <w:p>
            <w:pPr>
              <w:pStyle w:val="TableContents"/>
              <w:bidi w:val="0"/>
              <w:spacing w:before="0" w:after="283"/>
              <w:jc w:val="left"/>
              <w:rPr/>
            </w:pPr>
            <w:r>
              <w:rPr/>
              <w:t>Name of Person for Whose Account the Securities are To Be Sold</w:t>
            </w:r>
          </w:p>
        </w:tc>
        <w:tc>
          <w:tcPr>
            <w:tcW w:w="3311" w:type="dxa"/>
            <w:tcBorders/>
            <w:vAlign w:val="center"/>
          </w:tcPr>
          <w:p>
            <w:pPr>
              <w:pStyle w:val="TableContents"/>
              <w:bidi w:val="0"/>
              <w:spacing w:before="0" w:after="0"/>
              <w:jc w:val="left"/>
              <w:rPr/>
            </w:pPr>
            <w:r>
              <w:rPr/>
              <w:t>TIMOTHY REGAN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94" w:type="dxa"/>
            <w:tcBorders/>
            <w:vAlign w:val="center"/>
          </w:tcPr>
          <w:p>
            <w:pPr>
              <w:pStyle w:val="TableContents"/>
              <w:bidi w:val="0"/>
              <w:spacing w:before="0" w:after="283"/>
              <w:jc w:val="left"/>
              <w:rPr/>
            </w:pPr>
            <w:r>
              <w:rPr/>
              <w:t>Relationship to Issuer</w:t>
            </w:r>
          </w:p>
        </w:tc>
        <w:tc>
          <w:tcPr>
            <w:tcW w:w="331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2500</w:t>
            </w:r>
          </w:p>
        </w:tc>
        <w:tc>
          <w:tcPr>
            <w:tcW w:w="1381" w:type="dxa"/>
            <w:tcBorders/>
            <w:vAlign w:val="center"/>
          </w:tcPr>
          <w:p>
            <w:pPr>
              <w:pStyle w:val="TableContents"/>
              <w:bidi w:val="0"/>
              <w:spacing w:before="0" w:after="283"/>
              <w:jc w:val="left"/>
              <w:rPr/>
            </w:pPr>
            <w:r>
              <w:rPr/>
              <w:t>70250.00</w:t>
            </w:r>
          </w:p>
        </w:tc>
        <w:tc>
          <w:tcPr>
            <w:tcW w:w="1556" w:type="dxa"/>
            <w:tcBorders/>
            <w:vAlign w:val="center"/>
          </w:tcPr>
          <w:p>
            <w:pPr>
              <w:pStyle w:val="TableContents"/>
              <w:bidi w:val="0"/>
              <w:spacing w:before="0" w:after="283"/>
              <w:jc w:val="left"/>
              <w:rPr/>
            </w:pPr>
            <w:r>
              <w:rPr/>
              <w:t>204571028</w:t>
            </w:r>
          </w:p>
        </w:tc>
        <w:tc>
          <w:tcPr>
            <w:tcW w:w="1569" w:type="dxa"/>
            <w:tcBorders/>
            <w:vAlign w:val="center"/>
          </w:tcPr>
          <w:p>
            <w:pPr>
              <w:pStyle w:val="TableContents"/>
              <w:bidi w:val="0"/>
              <w:spacing w:before="0" w:after="283"/>
              <w:jc w:val="left"/>
              <w:rPr/>
            </w:pPr>
            <w:r>
              <w:rPr/>
              <w:t>07/29/2025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02/15/2025</w:t>
            </w:r>
          </w:p>
        </w:tc>
        <w:tc>
          <w:tcPr>
            <w:tcW w:w="1505" w:type="dxa"/>
            <w:tcBorders/>
            <w:vAlign w:val="center"/>
          </w:tcPr>
          <w:p>
            <w:pPr>
              <w:pStyle w:val="TableContents"/>
              <w:bidi w:val="0"/>
              <w:spacing w:before="0" w:after="283"/>
              <w:jc w:val="left"/>
              <w:rPr/>
            </w:pPr>
            <w:r>
              <w:rPr/>
              <w:t>Restricted Stock Units and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w:t>
            </w:r>
          </w:p>
        </w:tc>
        <w:tc>
          <w:tcPr>
            <w:tcW w:w="1078" w:type="dxa"/>
            <w:tcBorders/>
            <w:vAlign w:val="center"/>
          </w:tcPr>
          <w:p>
            <w:pPr>
              <w:pStyle w:val="TableContents"/>
              <w:bidi w:val="0"/>
              <w:spacing w:before="0" w:after="283"/>
              <w:jc w:val="left"/>
              <w:rPr/>
            </w:pPr>
            <w:r>
              <w:rPr/>
              <w:t>02/15/2025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8"/>
        <w:gridCol w:w="2920"/>
        <w:gridCol w:w="940"/>
        <w:gridCol w:w="1555"/>
        <w:gridCol w:w="1752"/>
      </w:tblGrid>
      <w:tr>
        <w:trPr/>
        <w:tc>
          <w:tcPr>
            <w:tcW w:w="3038" w:type="dxa"/>
            <w:tcBorders/>
            <w:vAlign w:val="center"/>
          </w:tcPr>
          <w:p>
            <w:pPr>
              <w:pStyle w:val="TableHeading"/>
              <w:suppressLineNumbers/>
              <w:bidi w:val="0"/>
              <w:spacing w:before="0" w:after="283"/>
              <w:jc w:val="center"/>
              <w:rPr/>
            </w:pPr>
            <w:r>
              <w:rPr/>
              <w:t>Name and Address of Seller</w:t>
            </w:r>
          </w:p>
        </w:tc>
        <w:tc>
          <w:tcPr>
            <w:tcW w:w="2920"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52" w:type="dxa"/>
            <w:tcBorders/>
            <w:vAlign w:val="center"/>
          </w:tcPr>
          <w:p>
            <w:pPr>
              <w:pStyle w:val="TableHeading"/>
              <w:suppressLineNumbers/>
              <w:bidi w:val="0"/>
              <w:spacing w:before="0" w:after="283"/>
              <w:jc w:val="center"/>
              <w:rPr/>
            </w:pPr>
            <w:r>
              <w:rPr/>
              <w:t>Gross Proceeds</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07/15/2025</w:t>
            </w:r>
          </w:p>
        </w:tc>
        <w:tc>
          <w:tcPr>
            <w:tcW w:w="1555" w:type="dxa"/>
            <w:tcBorders/>
            <w:vAlign w:val="center"/>
          </w:tcPr>
          <w:p>
            <w:pPr>
              <w:pStyle w:val="TableContents"/>
              <w:bidi w:val="0"/>
              <w:spacing w:before="0" w:after="283"/>
              <w:jc w:val="left"/>
              <w:rPr/>
            </w:pPr>
            <w:r>
              <w:rPr/>
              <w:t>2500</w:t>
            </w:r>
          </w:p>
        </w:tc>
        <w:tc>
          <w:tcPr>
            <w:tcW w:w="1752" w:type="dxa"/>
            <w:tcBorders/>
            <w:vAlign w:val="center"/>
          </w:tcPr>
          <w:p>
            <w:pPr>
              <w:pStyle w:val="TableContents"/>
              <w:bidi w:val="0"/>
              <w:spacing w:before="0" w:after="283"/>
              <w:jc w:val="left"/>
              <w:rPr/>
            </w:pPr>
            <w:r>
              <w:rPr/>
              <w:t>67070.00</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07/01/2025</w:t>
            </w:r>
          </w:p>
        </w:tc>
        <w:tc>
          <w:tcPr>
            <w:tcW w:w="1555" w:type="dxa"/>
            <w:tcBorders/>
            <w:vAlign w:val="center"/>
          </w:tcPr>
          <w:p>
            <w:pPr>
              <w:pStyle w:val="TableContents"/>
              <w:bidi w:val="0"/>
              <w:spacing w:before="0" w:after="283"/>
              <w:jc w:val="left"/>
              <w:rPr/>
            </w:pPr>
            <w:r>
              <w:rPr/>
              <w:t>10000</w:t>
            </w:r>
          </w:p>
        </w:tc>
        <w:tc>
          <w:tcPr>
            <w:tcW w:w="1752" w:type="dxa"/>
            <w:tcBorders/>
            <w:vAlign w:val="center"/>
          </w:tcPr>
          <w:p>
            <w:pPr>
              <w:pStyle w:val="TableContents"/>
              <w:bidi w:val="0"/>
              <w:spacing w:before="0" w:after="283"/>
              <w:jc w:val="left"/>
              <w:rPr/>
            </w:pPr>
            <w:r>
              <w:rPr/>
              <w:t>279392.00</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06/30/2025</w:t>
            </w:r>
          </w:p>
        </w:tc>
        <w:tc>
          <w:tcPr>
            <w:tcW w:w="1555" w:type="dxa"/>
            <w:tcBorders/>
            <w:vAlign w:val="center"/>
          </w:tcPr>
          <w:p>
            <w:pPr>
              <w:pStyle w:val="TableContents"/>
              <w:bidi w:val="0"/>
              <w:spacing w:before="0" w:after="283"/>
              <w:jc w:val="left"/>
              <w:rPr/>
            </w:pPr>
            <w:r>
              <w:rPr/>
              <w:t>2500</w:t>
            </w:r>
          </w:p>
        </w:tc>
        <w:tc>
          <w:tcPr>
            <w:tcW w:w="1752" w:type="dxa"/>
            <w:tcBorders/>
            <w:vAlign w:val="center"/>
          </w:tcPr>
          <w:p>
            <w:pPr>
              <w:pStyle w:val="TableContents"/>
              <w:bidi w:val="0"/>
              <w:spacing w:before="0" w:after="283"/>
              <w:jc w:val="left"/>
              <w:rPr/>
            </w:pPr>
            <w:r>
              <w:rPr/>
              <w:t>71000.00</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06/13/2025</w:t>
            </w:r>
          </w:p>
        </w:tc>
        <w:tc>
          <w:tcPr>
            <w:tcW w:w="1555" w:type="dxa"/>
            <w:tcBorders/>
            <w:vAlign w:val="center"/>
          </w:tcPr>
          <w:p>
            <w:pPr>
              <w:pStyle w:val="TableContents"/>
              <w:bidi w:val="0"/>
              <w:spacing w:before="0" w:after="283"/>
              <w:jc w:val="left"/>
              <w:rPr/>
            </w:pPr>
            <w:r>
              <w:rPr/>
              <w:t>2500</w:t>
            </w:r>
          </w:p>
        </w:tc>
        <w:tc>
          <w:tcPr>
            <w:tcW w:w="1752" w:type="dxa"/>
            <w:tcBorders/>
            <w:vAlign w:val="center"/>
          </w:tcPr>
          <w:p>
            <w:pPr>
              <w:pStyle w:val="TableContents"/>
              <w:bidi w:val="0"/>
              <w:spacing w:before="0" w:after="283"/>
              <w:jc w:val="left"/>
              <w:rPr/>
            </w:pPr>
            <w:r>
              <w:rPr/>
              <w:t>70245.00</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05/30/2025</w:t>
            </w:r>
          </w:p>
        </w:tc>
        <w:tc>
          <w:tcPr>
            <w:tcW w:w="1555" w:type="dxa"/>
            <w:tcBorders/>
            <w:vAlign w:val="center"/>
          </w:tcPr>
          <w:p>
            <w:pPr>
              <w:pStyle w:val="TableContents"/>
              <w:bidi w:val="0"/>
              <w:spacing w:before="0" w:after="283"/>
              <w:jc w:val="left"/>
              <w:rPr/>
            </w:pPr>
            <w:r>
              <w:rPr/>
              <w:t>2500</w:t>
            </w:r>
          </w:p>
        </w:tc>
        <w:tc>
          <w:tcPr>
            <w:tcW w:w="1752" w:type="dxa"/>
            <w:tcBorders/>
            <w:vAlign w:val="center"/>
          </w:tcPr>
          <w:p>
            <w:pPr>
              <w:pStyle w:val="TableContents"/>
              <w:bidi w:val="0"/>
              <w:spacing w:before="0" w:after="283"/>
              <w:jc w:val="left"/>
              <w:rPr/>
            </w:pPr>
            <w:r>
              <w:rPr/>
              <w:t>71950.00</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05/15/2025</w:t>
            </w:r>
          </w:p>
        </w:tc>
        <w:tc>
          <w:tcPr>
            <w:tcW w:w="1555" w:type="dxa"/>
            <w:tcBorders/>
            <w:vAlign w:val="center"/>
          </w:tcPr>
          <w:p>
            <w:pPr>
              <w:pStyle w:val="TableContents"/>
              <w:bidi w:val="0"/>
              <w:spacing w:before="0" w:after="283"/>
              <w:jc w:val="left"/>
              <w:rPr/>
            </w:pPr>
            <w:r>
              <w:rPr/>
              <w:t>2500</w:t>
            </w:r>
          </w:p>
        </w:tc>
        <w:tc>
          <w:tcPr>
            <w:tcW w:w="1752" w:type="dxa"/>
            <w:tcBorders/>
            <w:vAlign w:val="center"/>
          </w:tcPr>
          <w:p>
            <w:pPr>
              <w:pStyle w:val="TableContents"/>
              <w:bidi w:val="0"/>
              <w:spacing w:before="0" w:after="283"/>
              <w:jc w:val="left"/>
              <w:rPr/>
            </w:pPr>
            <w:r>
              <w:rPr/>
              <w:t>73825.00</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04/30/2025</w:t>
            </w:r>
          </w:p>
        </w:tc>
        <w:tc>
          <w:tcPr>
            <w:tcW w:w="1555" w:type="dxa"/>
            <w:tcBorders/>
            <w:vAlign w:val="center"/>
          </w:tcPr>
          <w:p>
            <w:pPr>
              <w:pStyle w:val="TableContents"/>
              <w:bidi w:val="0"/>
              <w:spacing w:before="0" w:after="283"/>
              <w:jc w:val="left"/>
              <w:rPr/>
            </w:pPr>
            <w:r>
              <w:rPr/>
              <w:t>2500</w:t>
            </w:r>
          </w:p>
        </w:tc>
        <w:tc>
          <w:tcPr>
            <w:tcW w:w="1752" w:type="dxa"/>
            <w:tcBorders/>
            <w:vAlign w:val="center"/>
          </w:tcPr>
          <w:p>
            <w:pPr>
              <w:pStyle w:val="TableContents"/>
              <w:bidi w:val="0"/>
              <w:spacing w:before="0" w:after="283"/>
              <w:jc w:val="left"/>
              <w:rPr/>
            </w:pPr>
            <w:r>
              <w:rPr/>
              <w:t>70731.00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1"/>
        <w:gridCol w:w="2444"/>
      </w:tblGrid>
      <w:tr>
        <w:trPr/>
        <w:tc>
          <w:tcPr>
            <w:tcW w:w="7761" w:type="dxa"/>
            <w:tcBorders/>
            <w:vAlign w:val="center"/>
          </w:tcPr>
          <w:p>
            <w:pPr>
              <w:pStyle w:val="TableContents"/>
              <w:bidi w:val="0"/>
              <w:spacing w:before="0" w:after="283"/>
              <w:jc w:val="left"/>
              <w:rPr/>
            </w:pPr>
            <w:r>
              <w:rPr/>
              <w:t>Remarks</w:t>
            </w:r>
          </w:p>
        </w:tc>
        <w:tc>
          <w:tcPr>
            <w:tcW w:w="2444" w:type="dxa"/>
            <w:tcBorders/>
            <w:vAlign w:val="center"/>
          </w:tcPr>
          <w:p>
            <w:pPr>
              <w:pStyle w:val="TableContents"/>
              <w:bidi w:val="0"/>
              <w:spacing w:before="0" w:after="283"/>
              <w:jc w:val="left"/>
              <w:rPr>
                <w:sz w:val="4"/>
                <w:szCs w:val="4"/>
              </w:rPr>
            </w:pPr>
            <w:r>
              <w:rPr>
                <w:sz w:val="4"/>
                <w:szCs w:val="4"/>
              </w:rPr>
            </w:r>
          </w:p>
        </w:tc>
      </w:tr>
      <w:tr>
        <w:trPr/>
        <w:tc>
          <w:tcPr>
            <w:tcW w:w="7761" w:type="dxa"/>
            <w:tcBorders/>
            <w:vAlign w:val="center"/>
          </w:tcPr>
          <w:p>
            <w:pPr>
              <w:pStyle w:val="TableContents"/>
              <w:bidi w:val="0"/>
              <w:spacing w:before="0" w:after="283"/>
              <w:jc w:val="left"/>
              <w:rPr/>
            </w:pPr>
            <w:r>
              <w:rPr/>
              <w:t>Date of Notice</w:t>
            </w:r>
          </w:p>
        </w:tc>
        <w:tc>
          <w:tcPr>
            <w:tcW w:w="2444" w:type="dxa"/>
            <w:tcBorders/>
            <w:vAlign w:val="center"/>
          </w:tcPr>
          <w:p>
            <w:pPr>
              <w:pStyle w:val="TableContents"/>
              <w:bidi w:val="0"/>
              <w:spacing w:before="0" w:after="0"/>
              <w:jc w:val="left"/>
              <w:rPr/>
            </w:pPr>
            <w:r>
              <w:rPr/>
              <w:t>07/29/2025</w:t>
            </w:r>
          </w:p>
        </w:tc>
      </w:tr>
      <w:tr>
        <w:trPr/>
        <w:tc>
          <w:tcPr>
            <w:tcW w:w="7761" w:type="dxa"/>
            <w:tcBorders/>
            <w:vAlign w:val="center"/>
          </w:tcPr>
          <w:p>
            <w:pPr>
              <w:pStyle w:val="TableContents"/>
              <w:bidi w:val="0"/>
              <w:spacing w:before="0" w:after="283"/>
              <w:jc w:val="left"/>
              <w:rPr/>
            </w:pPr>
            <w:r>
              <w:rPr/>
              <w:t>Date of Plan Adoption or Giving of Instruction, If Relying on Rule 10b5-1</w:t>
            </w:r>
          </w:p>
        </w:tc>
        <w:tc>
          <w:tcPr>
            <w:tcW w:w="2444" w:type="dxa"/>
            <w:tcBorders/>
            <w:vAlign w:val="center"/>
          </w:tcPr>
          <w:p>
            <w:pPr>
              <w:pStyle w:val="TableContents"/>
              <w:bidi w:val="0"/>
              <w:spacing w:before="0" w:after="0"/>
              <w:jc w:val="left"/>
              <w:rPr/>
            </w:pPr>
            <w:r>
              <w:rPr/>
              <w:t>05/15/2024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1" w:type="dxa"/>
            <w:tcBorders/>
            <w:vAlign w:val="center"/>
          </w:tcPr>
          <w:p>
            <w:pPr>
              <w:pStyle w:val="TableContents"/>
              <w:bidi w:val="0"/>
              <w:spacing w:before="0" w:after="283"/>
              <w:jc w:val="left"/>
              <w:rPr/>
            </w:pPr>
            <w:r>
              <w:rPr/>
              <w:t>Signature</w:t>
            </w:r>
          </w:p>
        </w:tc>
        <w:tc>
          <w:tcPr>
            <w:tcW w:w="2444" w:type="dxa"/>
            <w:tcBorders/>
            <w:vAlign w:val="center"/>
          </w:tcPr>
          <w:p>
            <w:pPr>
              <w:pStyle w:val="TableContents"/>
              <w:bidi w:val="0"/>
              <w:spacing w:before="0" w:after="0"/>
              <w:jc w:val="left"/>
              <w:rPr/>
            </w:pPr>
            <w:r>
              <w:rPr/>
              <w:t>/s/ Timothy Regan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726</Words>
  <Characters>3691</Characters>
  <CharactersWithSpaces>4350</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