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9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7" w:lineRule="exact"/>
        <w:rPr>
          <w:sz w:val="24"/>
          <w:szCs w:val="24"/>
          <w:color w:val="auto"/>
        </w:rPr>
      </w:pPr>
    </w:p>
    <w:p>
      <w:pPr>
        <w:ind w:left="120" w:right="12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20" w:type="dxa"/>
            <w:vAlign w:val="bottom"/>
            <w:gridSpan w:val="3"/>
          </w:tcPr>
          <w:p>
            <w:pPr>
              <w:ind w:left="80"/>
              <w:spacing w:after="0"/>
              <w:rPr>
                <w:sz w:val="20"/>
                <w:szCs w:val="20"/>
                <w:color w:val="auto"/>
              </w:rPr>
            </w:pPr>
            <w:r>
              <w:rPr>
                <w:rFonts w:ascii="Arial" w:cs="Arial" w:eastAsia="Arial" w:hAnsi="Arial"/>
                <w:sz w:val="17"/>
                <w:szCs w:val="17"/>
                <w:color w:val="0000FF"/>
              </w:rPr>
              <w:t>09/05/2023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Arial" w:cs="Arial" w:eastAsia="Arial" w:hAnsi="Arial"/>
                <w:sz w:val="17"/>
                <w:szCs w:val="17"/>
                <w:color w:val="0000FF"/>
              </w:rPr>
              <w:t>Chief Legal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120" w:space="72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09/15/2023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7,054</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27.1388</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305,658</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adopted by the Reporting Person on June 6, 2023.</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$26.84 to $27.54.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09/19/2023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1"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77" w:lineRule="exact"/>
        <w:rPr>
          <w:sz w:val="20"/>
          <w:szCs w:val="20"/>
          <w:color w:val="auto"/>
        </w:rPr>
      </w:pPr>
    </w:p>
    <w:p>
      <w:pPr>
        <w:ind w:right="3019" w:firstLine="624"/>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72" w:lineRule="exact"/>
        <w:rPr>
          <w:sz w:val="20"/>
          <w:szCs w:val="20"/>
          <w:color w:val="auto"/>
        </w:rPr>
      </w:pPr>
    </w:p>
    <w:p>
      <w:pPr>
        <w:ind w:right="3019" w:firstLine="624"/>
        <w:spacing w:after="0" w:line="255"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71" w:lineRule="exact"/>
        <w:rPr>
          <w:sz w:val="20"/>
          <w:szCs w:val="20"/>
          <w:color w:val="auto"/>
        </w:rPr>
      </w:pPr>
    </w:p>
    <w:p>
      <w:pPr>
        <w:ind w:right="3659"/>
        <w:spacing w:after="0" w:line="28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49"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26"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2023-09-19T15:24:23Z</dcterms:created>
  <dcterms:modified xsi:type="dcterms:W3CDTF">2023-09-19T15:24:23Z</dcterms:modified>
</cp:coreProperties>
</file>