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DROPBOX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REGAN</w:t>
      </w:r>
    </w:p>
    <w:p>
      <w:pPr>
        <w:spacing w:after="0" w:line="44" w:lineRule="exact"/>
        <w:rPr>
          <w:sz w:val="24"/>
          <w:szCs w:val="24"/>
          <w:color w:val="auto"/>
        </w:rPr>
      </w:pPr>
    </w:p>
    <w:p>
      <w:pPr>
        <w:sectPr>
          <w:pgSz w:w="11900" w:h="16838" w:orient="portrait"/>
          <w:cols w:equalWidth="0" w:num="2">
            <w:col w:w="7100" w:space="720"/>
            <w:col w:w="3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2585</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69278.00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07/25/2023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08/15/2022</w:t>
            </w:r>
          </w:p>
        </w:tc>
        <w:tc>
          <w:tcPr>
            <w:tcW w:w="1560" w:type="dxa"/>
            <w:vAlign w:val="bottom"/>
          </w:tcPr>
          <w:p>
            <w:pPr>
              <w:ind w:left="40"/>
              <w:spacing w:after="0"/>
              <w:rPr>
                <w:sz w:val="20"/>
                <w:szCs w:val="20"/>
                <w:color w:val="auto"/>
              </w:rPr>
            </w:pPr>
            <w:r>
              <w:rPr>
                <w:rFonts w:ascii="Arial" w:cs="Arial" w:eastAsia="Arial" w:hAnsi="Arial"/>
                <w:sz w:val="22"/>
                <w:szCs w:val="22"/>
                <w:color w:val="auto"/>
                <w:w w:val="93"/>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w w:val="86"/>
              </w:rPr>
              <w:t>Units and 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2585</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08/15/2022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20" w:type="dxa"/>
            <w:vAlign w:val="bottom"/>
            <w:gridSpan w:val="2"/>
            <w:vMerge w:val="restart"/>
          </w:tcPr>
          <w:p>
            <w:pPr>
              <w:ind w:left="56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80" w:type="dxa"/>
            <w:vAlign w:val="bottom"/>
            <w:vMerge w:val="restart"/>
          </w:tcPr>
          <w:p>
            <w:pPr>
              <w:ind w:left="10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07/18/2023 3231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90468.00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07/03/2023 4308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114765.12</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06/26/2023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67275.66</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06/14/2023 2369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59225.00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05/25/2023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57128.50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22"/>
                <w:szCs w:val="22"/>
                <w:color w:val="auto"/>
                <w:w w:val="88"/>
              </w:rPr>
              <w:t>07/25/2023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22"/>
                <w:szCs w:val="22"/>
                <w:color w:val="auto"/>
                <w:w w:val="88"/>
              </w:rPr>
              <w:t>05/13/2022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Regan</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2023-07-25T15:14:45Z</dcterms:created>
  <dcterms:modified xsi:type="dcterms:W3CDTF">2023-07-25T15:14:45Z</dcterms:modified>
</cp:coreProperties>
</file>