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170343.80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7039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02/23/2024 7143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170015.63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01/16/2024 7025</w:t>
      </w:r>
      <w:r>
        <w:rPr>
          <w:sz w:val="20"/>
          <w:szCs w:val="20"/>
          <w:color w:val="auto"/>
        </w:rPr>
        <w:tab/>
      </w:r>
      <w:r>
        <w:rPr>
          <w:rFonts w:ascii="Times New Roman" w:cs="Times New Roman" w:eastAsia="Times New Roman" w:hAnsi="Times New Roman"/>
          <w:sz w:val="21"/>
          <w:szCs w:val="21"/>
          <w:color w:val="auto"/>
        </w:rPr>
        <w:t>219922.27</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03/15/2024</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06/06/2023</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Bart Volkmer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2024-03-15T15:41:15Z</dcterms:created>
  <dcterms:modified xsi:type="dcterms:W3CDTF">2024-03-15T15:41:15Z</dcterms:modified>
</cp:coreProperties>
</file>