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0001734440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35"/>
        <w:gridCol w:w="3470"/>
      </w:tblGrid>
      <w:tr>
        <w:trPr/>
        <w:tc>
          <w:tcPr>
            <w:tcW w:w="6735" w:type="dxa"/>
            <w:tcBorders/>
            <w:vAlign w:val="center"/>
          </w:tcPr>
          <w:p>
            <w:pPr>
              <w:pStyle w:val="TableContents"/>
              <w:bidi w:val="0"/>
              <w:spacing w:before="0" w:after="283"/>
              <w:jc w:val="left"/>
              <w:rPr/>
            </w:pPr>
            <w:r>
              <w:rPr/>
              <w:t>Name of Issuer</w:t>
            </w:r>
          </w:p>
        </w:tc>
        <w:tc>
          <w:tcPr>
            <w:tcW w:w="3470" w:type="dxa"/>
            <w:tcBorders/>
            <w:vAlign w:val="center"/>
          </w:tcPr>
          <w:p>
            <w:pPr>
              <w:pStyle w:val="TableContents"/>
              <w:bidi w:val="0"/>
              <w:spacing w:before="0" w:after="0"/>
              <w:jc w:val="left"/>
              <w:rPr/>
            </w:pPr>
            <w:r>
              <w:rPr/>
              <w:t>DROPBOX INC CL A</w:t>
            </w:r>
          </w:p>
        </w:tc>
      </w:tr>
      <w:tr>
        <w:trPr/>
        <w:tc>
          <w:tcPr>
            <w:tcW w:w="6735" w:type="dxa"/>
            <w:tcBorders/>
            <w:vAlign w:val="center"/>
          </w:tcPr>
          <w:p>
            <w:pPr>
              <w:pStyle w:val="TableContents"/>
              <w:bidi w:val="0"/>
              <w:spacing w:before="0" w:after="283"/>
              <w:jc w:val="left"/>
              <w:rPr/>
            </w:pPr>
            <w:r>
              <w:rPr/>
              <w:t>SEC File Number</w:t>
            </w:r>
          </w:p>
        </w:tc>
        <w:tc>
          <w:tcPr>
            <w:tcW w:w="3470" w:type="dxa"/>
            <w:tcBorders/>
            <w:vAlign w:val="center"/>
          </w:tcPr>
          <w:p>
            <w:pPr>
              <w:pStyle w:val="TableContents"/>
              <w:bidi w:val="0"/>
              <w:spacing w:before="0" w:after="0"/>
              <w:jc w:val="left"/>
              <w:rPr/>
            </w:pPr>
            <w:r>
              <w:rPr/>
              <w:t>001-38434</w:t>
            </w:r>
          </w:p>
        </w:tc>
      </w:tr>
      <w:tr>
        <w:trPr/>
        <w:tc>
          <w:tcPr>
            <w:tcW w:w="6735" w:type="dxa"/>
            <w:tcBorders/>
            <w:vAlign w:val="center"/>
          </w:tcPr>
          <w:p>
            <w:pPr>
              <w:pStyle w:val="TableContents"/>
              <w:bidi w:val="0"/>
              <w:spacing w:before="0" w:after="283"/>
              <w:jc w:val="left"/>
              <w:rPr/>
            </w:pPr>
            <w:r>
              <w:rPr/>
              <w:t>Address of Issuer</w:t>
            </w:r>
          </w:p>
        </w:tc>
        <w:tc>
          <w:tcPr>
            <w:tcW w:w="3470" w:type="dxa"/>
            <w:tcBorders/>
            <w:vAlign w:val="center"/>
          </w:tcPr>
          <w:p>
            <w:pPr>
              <w:pStyle w:val="TableContents"/>
              <w:bidi w:val="0"/>
              <w:spacing w:before="0" w:after="0"/>
              <w:jc w:val="left"/>
              <w:rPr/>
            </w:pPr>
            <w:r>
              <w:rPr/>
              <w:t>1800 Owens Street</w:t>
              <w:br/>
              <w:t>San Francisco</w:t>
              <w:br/>
              <w:t xml:space="preserve">CALIFORNIA </w:t>
              <w:br/>
              <w:t>94158</w:t>
            </w:r>
          </w:p>
        </w:tc>
      </w:tr>
      <w:tr>
        <w:trPr/>
        <w:tc>
          <w:tcPr>
            <w:tcW w:w="6735" w:type="dxa"/>
            <w:tcBorders/>
            <w:vAlign w:val="center"/>
          </w:tcPr>
          <w:p>
            <w:pPr>
              <w:pStyle w:val="TableContents"/>
              <w:bidi w:val="0"/>
              <w:spacing w:before="0" w:after="283"/>
              <w:jc w:val="left"/>
              <w:rPr/>
            </w:pPr>
            <w:r>
              <w:rPr/>
              <w:t>Phone</w:t>
            </w:r>
          </w:p>
        </w:tc>
        <w:tc>
          <w:tcPr>
            <w:tcW w:w="3470" w:type="dxa"/>
            <w:tcBorders/>
            <w:vAlign w:val="center"/>
          </w:tcPr>
          <w:p>
            <w:pPr>
              <w:pStyle w:val="TableContents"/>
              <w:bidi w:val="0"/>
              <w:spacing w:before="0" w:after="0"/>
              <w:jc w:val="left"/>
              <w:rPr/>
            </w:pPr>
            <w:r>
              <w:rPr/>
              <w:t>4159307766</w:t>
            </w:r>
          </w:p>
        </w:tc>
      </w:tr>
      <w:tr>
        <w:trPr/>
        <w:tc>
          <w:tcPr>
            <w:tcW w:w="6735" w:type="dxa"/>
            <w:tcBorders/>
            <w:vAlign w:val="center"/>
          </w:tcPr>
          <w:p>
            <w:pPr>
              <w:pStyle w:val="TableContents"/>
              <w:bidi w:val="0"/>
              <w:spacing w:before="0" w:after="283"/>
              <w:jc w:val="left"/>
              <w:rPr/>
            </w:pPr>
            <w:r>
              <w:rPr/>
              <w:t>Name of Person for Whose Account the Securities are To Be Sold</w:t>
            </w:r>
          </w:p>
        </w:tc>
        <w:tc>
          <w:tcPr>
            <w:tcW w:w="3470" w:type="dxa"/>
            <w:tcBorders/>
            <w:vAlign w:val="center"/>
          </w:tcPr>
          <w:p>
            <w:pPr>
              <w:pStyle w:val="TableContents"/>
              <w:bidi w:val="0"/>
              <w:spacing w:before="0" w:after="0"/>
              <w:jc w:val="left"/>
              <w:rPr/>
            </w:pPr>
            <w:r>
              <w:rPr/>
              <w:t>TIMOTHY REGAN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35" w:type="dxa"/>
            <w:tcBorders/>
            <w:vAlign w:val="center"/>
          </w:tcPr>
          <w:p>
            <w:pPr>
              <w:pStyle w:val="TableContents"/>
              <w:bidi w:val="0"/>
              <w:spacing w:before="0" w:after="283"/>
              <w:jc w:val="left"/>
              <w:rPr/>
            </w:pPr>
            <w:r>
              <w:rPr/>
              <w:t>Relationship to Issuer</w:t>
            </w:r>
          </w:p>
        </w:tc>
        <w:tc>
          <w:tcPr>
            <w:tcW w:w="347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13000</w:t>
            </w:r>
          </w:p>
        </w:tc>
        <w:tc>
          <w:tcPr>
            <w:tcW w:w="1381" w:type="dxa"/>
            <w:tcBorders/>
            <w:vAlign w:val="center"/>
          </w:tcPr>
          <w:p>
            <w:pPr>
              <w:pStyle w:val="TableContents"/>
              <w:bidi w:val="0"/>
              <w:spacing w:before="0" w:after="283"/>
              <w:jc w:val="left"/>
              <w:rPr/>
            </w:pPr>
            <w:r>
              <w:rPr/>
              <w:t>292110.00</w:t>
            </w:r>
          </w:p>
        </w:tc>
        <w:tc>
          <w:tcPr>
            <w:tcW w:w="1556" w:type="dxa"/>
            <w:tcBorders/>
            <w:vAlign w:val="center"/>
          </w:tcPr>
          <w:p>
            <w:pPr>
              <w:pStyle w:val="TableContents"/>
              <w:bidi w:val="0"/>
              <w:spacing w:before="0" w:after="283"/>
              <w:jc w:val="left"/>
              <w:rPr/>
            </w:pPr>
            <w:r>
              <w:rPr/>
              <w:t>250339500</w:t>
            </w:r>
          </w:p>
        </w:tc>
        <w:tc>
          <w:tcPr>
            <w:tcW w:w="1569" w:type="dxa"/>
            <w:tcBorders/>
            <w:vAlign w:val="center"/>
          </w:tcPr>
          <w:p>
            <w:pPr>
              <w:pStyle w:val="TableContents"/>
              <w:bidi w:val="0"/>
              <w:spacing w:before="0" w:after="283"/>
              <w:jc w:val="left"/>
              <w:rPr/>
            </w:pPr>
            <w:r>
              <w:rPr/>
              <w:t>07/01/2024</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05/15/2024</w:t>
            </w:r>
          </w:p>
        </w:tc>
        <w:tc>
          <w:tcPr>
            <w:tcW w:w="1505" w:type="dxa"/>
            <w:tcBorders/>
            <w:vAlign w:val="center"/>
          </w:tcPr>
          <w:p>
            <w:pPr>
              <w:pStyle w:val="TableContents"/>
              <w:bidi w:val="0"/>
              <w:spacing w:before="0" w:after="283"/>
              <w:jc w:val="left"/>
              <w:rPr/>
            </w:pPr>
            <w:r>
              <w:rPr/>
              <w:t>Restricted Stock Awards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13000</w:t>
            </w:r>
          </w:p>
        </w:tc>
        <w:tc>
          <w:tcPr>
            <w:tcW w:w="1078" w:type="dxa"/>
            <w:tcBorders/>
            <w:vAlign w:val="center"/>
          </w:tcPr>
          <w:p>
            <w:pPr>
              <w:pStyle w:val="TableContents"/>
              <w:bidi w:val="0"/>
              <w:spacing w:before="0" w:after="283"/>
              <w:jc w:val="left"/>
              <w:rPr/>
            </w:pPr>
            <w:r>
              <w:rPr/>
              <w:t>05/15/2024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69"/>
        <w:gridCol w:w="3001"/>
        <w:gridCol w:w="955"/>
        <w:gridCol w:w="1576"/>
        <w:gridCol w:w="1704"/>
      </w:tblGrid>
      <w:tr>
        <w:trPr/>
        <w:tc>
          <w:tcPr>
            <w:tcW w:w="2969" w:type="dxa"/>
            <w:tcBorders/>
            <w:vAlign w:val="center"/>
          </w:tcPr>
          <w:p>
            <w:pPr>
              <w:pStyle w:val="TableHeading"/>
              <w:suppressLineNumbers/>
              <w:bidi w:val="0"/>
              <w:spacing w:before="0" w:after="283"/>
              <w:jc w:val="center"/>
              <w:rPr/>
            </w:pPr>
            <w:r>
              <w:rPr/>
              <w:t>Name and Address of Seller</w:t>
            </w:r>
          </w:p>
        </w:tc>
        <w:tc>
          <w:tcPr>
            <w:tcW w:w="3001" w:type="dxa"/>
            <w:tcBorders/>
            <w:vAlign w:val="center"/>
          </w:tcPr>
          <w:p>
            <w:pPr>
              <w:pStyle w:val="TableHeading"/>
              <w:suppressLineNumbers/>
              <w:bidi w:val="0"/>
              <w:spacing w:before="0" w:after="283"/>
              <w:jc w:val="center"/>
              <w:rPr/>
            </w:pPr>
            <w:r>
              <w:rPr/>
              <w:t>Title of Securities Sold</w:t>
            </w:r>
          </w:p>
        </w:tc>
        <w:tc>
          <w:tcPr>
            <w:tcW w:w="955" w:type="dxa"/>
            <w:tcBorders/>
            <w:vAlign w:val="center"/>
          </w:tcPr>
          <w:p>
            <w:pPr>
              <w:pStyle w:val="TableHeading"/>
              <w:suppressLineNumbers/>
              <w:bidi w:val="0"/>
              <w:spacing w:before="0" w:after="283"/>
              <w:jc w:val="center"/>
              <w:rPr/>
            </w:pPr>
            <w:r>
              <w:rPr/>
              <w:t>Date of Sale</w:t>
            </w:r>
          </w:p>
        </w:tc>
        <w:tc>
          <w:tcPr>
            <w:tcW w:w="1576" w:type="dxa"/>
            <w:tcBorders/>
            <w:vAlign w:val="center"/>
          </w:tcPr>
          <w:p>
            <w:pPr>
              <w:pStyle w:val="TableHeading"/>
              <w:suppressLineNumbers/>
              <w:bidi w:val="0"/>
              <w:spacing w:before="0" w:after="283"/>
              <w:jc w:val="center"/>
              <w:rPr/>
            </w:pPr>
            <w:r>
              <w:rPr/>
              <w:t>Amount of Securities Sold</w:t>
            </w:r>
          </w:p>
        </w:tc>
        <w:tc>
          <w:tcPr>
            <w:tcW w:w="1704" w:type="dxa"/>
            <w:tcBorders/>
            <w:vAlign w:val="center"/>
          </w:tcPr>
          <w:p>
            <w:pPr>
              <w:pStyle w:val="TableHeading"/>
              <w:suppressLineNumbers/>
              <w:bidi w:val="0"/>
              <w:spacing w:before="0" w:after="283"/>
              <w:jc w:val="center"/>
              <w:rPr/>
            </w:pPr>
            <w:r>
              <w:rPr/>
              <w:t>Gross Proceeds</w:t>
            </w:r>
          </w:p>
        </w:tc>
      </w:tr>
      <w:tr>
        <w:trPr/>
        <w:tc>
          <w:tcPr>
            <w:tcW w:w="2969" w:type="dxa"/>
            <w:tcBorders/>
            <w:vAlign w:val="center"/>
          </w:tcPr>
          <w:p>
            <w:pPr>
              <w:pStyle w:val="TableContents"/>
              <w:bidi w:val="0"/>
              <w:spacing w:before="0" w:after="283"/>
              <w:jc w:val="left"/>
              <w:rPr/>
            </w:pPr>
            <w:r>
              <w:rPr/>
              <w:t>10b5-1 Sales Plan for TIM REGAN</w:t>
              <w:br/>
              <w:t>1800 Owens Street</w:t>
              <w:br/>
              <w:t>San Francisco   CA   94158</w:t>
            </w:r>
          </w:p>
        </w:tc>
        <w:tc>
          <w:tcPr>
            <w:tcW w:w="3001" w:type="dxa"/>
            <w:tcBorders/>
            <w:vAlign w:val="center"/>
          </w:tcPr>
          <w:p>
            <w:pPr>
              <w:pStyle w:val="TableContents"/>
              <w:bidi w:val="0"/>
              <w:spacing w:before="0" w:after="283"/>
              <w:jc w:val="left"/>
              <w:rPr/>
            </w:pPr>
            <w:r>
              <w:rPr/>
              <w:t>Common</w:t>
            </w:r>
          </w:p>
        </w:tc>
        <w:tc>
          <w:tcPr>
            <w:tcW w:w="955" w:type="dxa"/>
            <w:tcBorders/>
            <w:vAlign w:val="center"/>
          </w:tcPr>
          <w:p>
            <w:pPr>
              <w:pStyle w:val="TableContents"/>
              <w:bidi w:val="0"/>
              <w:spacing w:before="0" w:after="283"/>
              <w:jc w:val="left"/>
              <w:rPr/>
            </w:pPr>
            <w:r>
              <w:rPr/>
              <w:t>06/17/2024</w:t>
            </w:r>
          </w:p>
        </w:tc>
        <w:tc>
          <w:tcPr>
            <w:tcW w:w="1576" w:type="dxa"/>
            <w:tcBorders/>
            <w:vAlign w:val="center"/>
          </w:tcPr>
          <w:p>
            <w:pPr>
              <w:pStyle w:val="TableContents"/>
              <w:bidi w:val="0"/>
              <w:spacing w:before="0" w:after="283"/>
              <w:jc w:val="left"/>
              <w:rPr/>
            </w:pPr>
            <w:r>
              <w:rPr/>
              <w:t>3000</w:t>
            </w:r>
          </w:p>
        </w:tc>
        <w:tc>
          <w:tcPr>
            <w:tcW w:w="1704" w:type="dxa"/>
            <w:tcBorders/>
            <w:vAlign w:val="center"/>
          </w:tcPr>
          <w:p>
            <w:pPr>
              <w:pStyle w:val="TableContents"/>
              <w:bidi w:val="0"/>
              <w:spacing w:before="0" w:after="283"/>
              <w:jc w:val="left"/>
              <w:rPr/>
            </w:pPr>
            <w:r>
              <w:rPr/>
              <w:t>62781.00</w:t>
            </w:r>
          </w:p>
        </w:tc>
      </w:tr>
      <w:tr>
        <w:trPr/>
        <w:tc>
          <w:tcPr>
            <w:tcW w:w="2969" w:type="dxa"/>
            <w:tcBorders/>
            <w:vAlign w:val="center"/>
          </w:tcPr>
          <w:p>
            <w:pPr>
              <w:pStyle w:val="TableContents"/>
              <w:bidi w:val="0"/>
              <w:spacing w:before="0" w:after="283"/>
              <w:jc w:val="left"/>
              <w:rPr/>
            </w:pPr>
            <w:r>
              <w:rPr/>
              <w:t>10b5-1 Sales Plan for TIM REGAN</w:t>
              <w:br/>
              <w:t>1800 Owens Street</w:t>
              <w:br/>
              <w:t>San Francisco   CA   94158</w:t>
            </w:r>
          </w:p>
        </w:tc>
        <w:tc>
          <w:tcPr>
            <w:tcW w:w="3001" w:type="dxa"/>
            <w:tcBorders/>
            <w:vAlign w:val="center"/>
          </w:tcPr>
          <w:p>
            <w:pPr>
              <w:pStyle w:val="TableContents"/>
              <w:bidi w:val="0"/>
              <w:spacing w:before="0" w:after="283"/>
              <w:jc w:val="left"/>
              <w:rPr/>
            </w:pPr>
            <w:r>
              <w:rPr/>
              <w:t>Common</w:t>
            </w:r>
          </w:p>
        </w:tc>
        <w:tc>
          <w:tcPr>
            <w:tcW w:w="955" w:type="dxa"/>
            <w:tcBorders/>
            <w:vAlign w:val="center"/>
          </w:tcPr>
          <w:p>
            <w:pPr>
              <w:pStyle w:val="TableContents"/>
              <w:bidi w:val="0"/>
              <w:spacing w:before="0" w:after="283"/>
              <w:jc w:val="left"/>
              <w:rPr/>
            </w:pPr>
            <w:r>
              <w:rPr/>
              <w:t>05/29/2024</w:t>
            </w:r>
          </w:p>
        </w:tc>
        <w:tc>
          <w:tcPr>
            <w:tcW w:w="1576" w:type="dxa"/>
            <w:tcBorders/>
            <w:vAlign w:val="center"/>
          </w:tcPr>
          <w:p>
            <w:pPr>
              <w:pStyle w:val="TableContents"/>
              <w:bidi w:val="0"/>
              <w:spacing w:before="0" w:after="283"/>
              <w:jc w:val="left"/>
              <w:rPr/>
            </w:pPr>
            <w:r>
              <w:rPr/>
              <w:t>3000</w:t>
            </w:r>
          </w:p>
        </w:tc>
        <w:tc>
          <w:tcPr>
            <w:tcW w:w="1704" w:type="dxa"/>
            <w:tcBorders/>
            <w:vAlign w:val="center"/>
          </w:tcPr>
          <w:p>
            <w:pPr>
              <w:pStyle w:val="TableContents"/>
              <w:bidi w:val="0"/>
              <w:spacing w:before="0" w:after="283"/>
              <w:jc w:val="left"/>
              <w:rPr/>
            </w:pPr>
            <w:r>
              <w:rPr/>
              <w:t>69374.10</w:t>
            </w:r>
          </w:p>
        </w:tc>
      </w:tr>
      <w:tr>
        <w:trPr/>
        <w:tc>
          <w:tcPr>
            <w:tcW w:w="2969" w:type="dxa"/>
            <w:tcBorders/>
            <w:vAlign w:val="center"/>
          </w:tcPr>
          <w:p>
            <w:pPr>
              <w:pStyle w:val="TableContents"/>
              <w:bidi w:val="0"/>
              <w:spacing w:before="0" w:after="283"/>
              <w:jc w:val="left"/>
              <w:rPr/>
            </w:pPr>
            <w:r>
              <w:rPr/>
              <w:t>10b5-1 Sales Plan for TIM REGAN</w:t>
              <w:br/>
              <w:t>1800 Owens Street</w:t>
              <w:br/>
              <w:t>San Francisco   CA   94158</w:t>
            </w:r>
          </w:p>
        </w:tc>
        <w:tc>
          <w:tcPr>
            <w:tcW w:w="3001" w:type="dxa"/>
            <w:tcBorders/>
            <w:vAlign w:val="center"/>
          </w:tcPr>
          <w:p>
            <w:pPr>
              <w:pStyle w:val="TableContents"/>
              <w:bidi w:val="0"/>
              <w:spacing w:before="0" w:after="283"/>
              <w:jc w:val="left"/>
              <w:rPr/>
            </w:pPr>
            <w:r>
              <w:rPr/>
              <w:t>Common</w:t>
            </w:r>
          </w:p>
        </w:tc>
        <w:tc>
          <w:tcPr>
            <w:tcW w:w="955" w:type="dxa"/>
            <w:tcBorders/>
            <w:vAlign w:val="center"/>
          </w:tcPr>
          <w:p>
            <w:pPr>
              <w:pStyle w:val="TableContents"/>
              <w:bidi w:val="0"/>
              <w:spacing w:before="0" w:after="283"/>
              <w:jc w:val="left"/>
              <w:rPr/>
            </w:pPr>
            <w:r>
              <w:rPr/>
              <w:t>05/16/2024</w:t>
            </w:r>
          </w:p>
        </w:tc>
        <w:tc>
          <w:tcPr>
            <w:tcW w:w="1576" w:type="dxa"/>
            <w:tcBorders/>
            <w:vAlign w:val="center"/>
          </w:tcPr>
          <w:p>
            <w:pPr>
              <w:pStyle w:val="TableContents"/>
              <w:bidi w:val="0"/>
              <w:spacing w:before="0" w:after="283"/>
              <w:jc w:val="left"/>
              <w:rPr/>
            </w:pPr>
            <w:r>
              <w:rPr/>
              <w:t>3000</w:t>
            </w:r>
          </w:p>
        </w:tc>
        <w:tc>
          <w:tcPr>
            <w:tcW w:w="1704" w:type="dxa"/>
            <w:tcBorders/>
            <w:vAlign w:val="center"/>
          </w:tcPr>
          <w:p>
            <w:pPr>
              <w:pStyle w:val="TableContents"/>
              <w:bidi w:val="0"/>
              <w:spacing w:before="0" w:after="283"/>
              <w:jc w:val="left"/>
              <w:rPr/>
            </w:pPr>
            <w:r>
              <w:rPr/>
              <w:t>71134.80</w:t>
            </w:r>
          </w:p>
        </w:tc>
      </w:tr>
      <w:tr>
        <w:trPr/>
        <w:tc>
          <w:tcPr>
            <w:tcW w:w="2969" w:type="dxa"/>
            <w:tcBorders/>
            <w:vAlign w:val="center"/>
          </w:tcPr>
          <w:p>
            <w:pPr>
              <w:pStyle w:val="TableContents"/>
              <w:bidi w:val="0"/>
              <w:spacing w:before="0" w:after="283"/>
              <w:jc w:val="left"/>
              <w:rPr/>
            </w:pPr>
            <w:r>
              <w:rPr/>
              <w:t>10b5-1 Sales Plan for TIM REGAN</w:t>
              <w:br/>
              <w:t>1800 Owens Street</w:t>
              <w:br/>
              <w:t>San Francisco   CA   94158</w:t>
            </w:r>
          </w:p>
        </w:tc>
        <w:tc>
          <w:tcPr>
            <w:tcW w:w="3001" w:type="dxa"/>
            <w:tcBorders/>
            <w:vAlign w:val="center"/>
          </w:tcPr>
          <w:p>
            <w:pPr>
              <w:pStyle w:val="TableContents"/>
              <w:bidi w:val="0"/>
              <w:spacing w:before="0" w:after="283"/>
              <w:jc w:val="left"/>
              <w:rPr/>
            </w:pPr>
            <w:r>
              <w:rPr/>
              <w:t>Common</w:t>
            </w:r>
          </w:p>
        </w:tc>
        <w:tc>
          <w:tcPr>
            <w:tcW w:w="955" w:type="dxa"/>
            <w:tcBorders/>
            <w:vAlign w:val="center"/>
          </w:tcPr>
          <w:p>
            <w:pPr>
              <w:pStyle w:val="TableContents"/>
              <w:bidi w:val="0"/>
              <w:spacing w:before="0" w:after="283"/>
              <w:jc w:val="left"/>
              <w:rPr/>
            </w:pPr>
            <w:r>
              <w:rPr/>
              <w:t>04/30/2024</w:t>
            </w:r>
          </w:p>
        </w:tc>
        <w:tc>
          <w:tcPr>
            <w:tcW w:w="1576" w:type="dxa"/>
            <w:tcBorders/>
            <w:vAlign w:val="center"/>
          </w:tcPr>
          <w:p>
            <w:pPr>
              <w:pStyle w:val="TableContents"/>
              <w:bidi w:val="0"/>
              <w:spacing w:before="0" w:after="283"/>
              <w:jc w:val="left"/>
              <w:rPr/>
            </w:pPr>
            <w:r>
              <w:rPr/>
              <w:t>3000</w:t>
            </w:r>
          </w:p>
        </w:tc>
        <w:tc>
          <w:tcPr>
            <w:tcW w:w="1704" w:type="dxa"/>
            <w:tcBorders/>
            <w:vAlign w:val="center"/>
          </w:tcPr>
          <w:p>
            <w:pPr>
              <w:pStyle w:val="TableContents"/>
              <w:bidi w:val="0"/>
              <w:spacing w:before="0" w:after="283"/>
              <w:jc w:val="left"/>
              <w:rPr/>
            </w:pPr>
            <w:r>
              <w:rPr/>
              <w:t>70788.90</w:t>
            </w:r>
          </w:p>
        </w:tc>
      </w:tr>
      <w:tr>
        <w:trPr/>
        <w:tc>
          <w:tcPr>
            <w:tcW w:w="2969" w:type="dxa"/>
            <w:tcBorders/>
            <w:vAlign w:val="center"/>
          </w:tcPr>
          <w:p>
            <w:pPr>
              <w:pStyle w:val="TableContents"/>
              <w:bidi w:val="0"/>
              <w:spacing w:before="0" w:after="283"/>
              <w:jc w:val="left"/>
              <w:rPr/>
            </w:pPr>
            <w:r>
              <w:rPr/>
              <w:t>10b5-1 Sales Plan for TIM REGAN</w:t>
              <w:br/>
              <w:t>1800 Owens Street</w:t>
              <w:br/>
              <w:t>San Francisco   CA   94158</w:t>
            </w:r>
          </w:p>
        </w:tc>
        <w:tc>
          <w:tcPr>
            <w:tcW w:w="3001" w:type="dxa"/>
            <w:tcBorders/>
            <w:vAlign w:val="center"/>
          </w:tcPr>
          <w:p>
            <w:pPr>
              <w:pStyle w:val="TableContents"/>
              <w:bidi w:val="0"/>
              <w:spacing w:before="0" w:after="283"/>
              <w:jc w:val="left"/>
              <w:rPr/>
            </w:pPr>
            <w:r>
              <w:rPr/>
              <w:t>Common</w:t>
            </w:r>
          </w:p>
        </w:tc>
        <w:tc>
          <w:tcPr>
            <w:tcW w:w="955" w:type="dxa"/>
            <w:tcBorders/>
            <w:vAlign w:val="center"/>
          </w:tcPr>
          <w:p>
            <w:pPr>
              <w:pStyle w:val="TableContents"/>
              <w:bidi w:val="0"/>
              <w:spacing w:before="0" w:after="283"/>
              <w:jc w:val="left"/>
              <w:rPr/>
            </w:pPr>
            <w:r>
              <w:rPr/>
              <w:t>04/15/2024</w:t>
            </w:r>
          </w:p>
        </w:tc>
        <w:tc>
          <w:tcPr>
            <w:tcW w:w="1576" w:type="dxa"/>
            <w:tcBorders/>
            <w:vAlign w:val="center"/>
          </w:tcPr>
          <w:p>
            <w:pPr>
              <w:pStyle w:val="TableContents"/>
              <w:bidi w:val="0"/>
              <w:spacing w:before="0" w:after="283"/>
              <w:jc w:val="left"/>
              <w:rPr/>
            </w:pPr>
            <w:r>
              <w:rPr/>
              <w:t>3000</w:t>
            </w:r>
          </w:p>
        </w:tc>
        <w:tc>
          <w:tcPr>
            <w:tcW w:w="1704" w:type="dxa"/>
            <w:tcBorders/>
            <w:vAlign w:val="center"/>
          </w:tcPr>
          <w:p>
            <w:pPr>
              <w:pStyle w:val="TableContents"/>
              <w:bidi w:val="0"/>
              <w:spacing w:before="0" w:after="283"/>
              <w:jc w:val="left"/>
              <w:rPr/>
            </w:pPr>
            <w:r>
              <w:rPr/>
              <w:t>69339.60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761"/>
        <w:gridCol w:w="2444"/>
      </w:tblGrid>
      <w:tr>
        <w:trPr/>
        <w:tc>
          <w:tcPr>
            <w:tcW w:w="7761" w:type="dxa"/>
            <w:tcBorders/>
            <w:vAlign w:val="center"/>
          </w:tcPr>
          <w:p>
            <w:pPr>
              <w:pStyle w:val="TableContents"/>
              <w:bidi w:val="0"/>
              <w:spacing w:before="0" w:after="283"/>
              <w:jc w:val="left"/>
              <w:rPr/>
            </w:pPr>
            <w:r>
              <w:rPr/>
              <w:t>Remarks</w:t>
            </w:r>
          </w:p>
        </w:tc>
        <w:tc>
          <w:tcPr>
            <w:tcW w:w="2444" w:type="dxa"/>
            <w:tcBorders/>
            <w:vAlign w:val="center"/>
          </w:tcPr>
          <w:p>
            <w:pPr>
              <w:pStyle w:val="TableContents"/>
              <w:bidi w:val="0"/>
              <w:spacing w:before="0" w:after="283"/>
              <w:jc w:val="left"/>
              <w:rPr>
                <w:sz w:val="4"/>
                <w:szCs w:val="4"/>
              </w:rPr>
            </w:pPr>
            <w:r>
              <w:rPr>
                <w:sz w:val="4"/>
                <w:szCs w:val="4"/>
              </w:rPr>
            </w:r>
          </w:p>
        </w:tc>
      </w:tr>
      <w:tr>
        <w:trPr/>
        <w:tc>
          <w:tcPr>
            <w:tcW w:w="7761" w:type="dxa"/>
            <w:tcBorders/>
            <w:vAlign w:val="center"/>
          </w:tcPr>
          <w:p>
            <w:pPr>
              <w:pStyle w:val="TableContents"/>
              <w:bidi w:val="0"/>
              <w:spacing w:before="0" w:after="283"/>
              <w:jc w:val="left"/>
              <w:rPr/>
            </w:pPr>
            <w:r>
              <w:rPr/>
              <w:t>Date of Notice</w:t>
            </w:r>
          </w:p>
        </w:tc>
        <w:tc>
          <w:tcPr>
            <w:tcW w:w="2444" w:type="dxa"/>
            <w:tcBorders/>
            <w:vAlign w:val="center"/>
          </w:tcPr>
          <w:p>
            <w:pPr>
              <w:pStyle w:val="TableContents"/>
              <w:bidi w:val="0"/>
              <w:spacing w:before="0" w:after="0"/>
              <w:jc w:val="left"/>
              <w:rPr/>
            </w:pPr>
            <w:r>
              <w:rPr/>
              <w:t>07/01/2024</w:t>
            </w:r>
          </w:p>
        </w:tc>
      </w:tr>
      <w:tr>
        <w:trPr/>
        <w:tc>
          <w:tcPr>
            <w:tcW w:w="7761" w:type="dxa"/>
            <w:tcBorders/>
            <w:vAlign w:val="center"/>
          </w:tcPr>
          <w:p>
            <w:pPr>
              <w:pStyle w:val="TableContents"/>
              <w:bidi w:val="0"/>
              <w:spacing w:before="0" w:after="283"/>
              <w:jc w:val="left"/>
              <w:rPr/>
            </w:pPr>
            <w:r>
              <w:rPr/>
              <w:t>Date of Plan Adoption or Giving of Instruction, If Relying on Rule 10b5-1</w:t>
            </w:r>
          </w:p>
        </w:tc>
        <w:tc>
          <w:tcPr>
            <w:tcW w:w="2444" w:type="dxa"/>
            <w:tcBorders/>
            <w:vAlign w:val="center"/>
          </w:tcPr>
          <w:p>
            <w:pPr>
              <w:pStyle w:val="TableContents"/>
              <w:bidi w:val="0"/>
              <w:spacing w:before="0" w:after="0"/>
              <w:jc w:val="left"/>
              <w:rPr/>
            </w:pPr>
            <w:r>
              <w:rPr/>
              <w:t>05/08/2023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61" w:type="dxa"/>
            <w:tcBorders/>
            <w:vAlign w:val="center"/>
          </w:tcPr>
          <w:p>
            <w:pPr>
              <w:pStyle w:val="TableContents"/>
              <w:bidi w:val="0"/>
              <w:spacing w:before="0" w:after="283"/>
              <w:jc w:val="left"/>
              <w:rPr/>
            </w:pPr>
            <w:r>
              <w:rPr/>
              <w:t>Signature</w:t>
            </w:r>
          </w:p>
        </w:tc>
        <w:tc>
          <w:tcPr>
            <w:tcW w:w="2444" w:type="dxa"/>
            <w:tcBorders/>
            <w:vAlign w:val="center"/>
          </w:tcPr>
          <w:p>
            <w:pPr>
              <w:pStyle w:val="TableContents"/>
              <w:bidi w:val="0"/>
              <w:spacing w:before="0" w:after="0"/>
              <w:jc w:val="left"/>
              <w:rPr/>
            </w:pPr>
            <w:r>
              <w:rPr/>
              <w:t>/s/ Timothy Regan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692</Words>
  <Characters>3483</Characters>
  <CharactersWithSpaces>4110</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