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03/27/2024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24.358</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400,720</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8,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$24.23 to $24.61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reganpoa2021.txt"/>
      <w:bookmarkStart w:id="3" w:name="kstregan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Bart Volkmer</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Timothy Regan</w:t>
      </w:r>
    </w:p>
    <w:p>
      <w:pPr>
        <w:pStyle w:val="PreformattedText"/>
        <w:bidi w:val="0"/>
        <w:spacing w:before="0" w:after="0"/>
        <w:jc w:val="left"/>
        <w:rPr/>
      </w:pPr>
      <w:r>
        <w:rPr/>
      </w:r>
    </w:p>
    <w:p>
      <w:pPr>
        <w:pStyle w:val="PreformattedText"/>
        <w:bidi w:val="0"/>
        <w:spacing w:before="0" w:after="0"/>
        <w:jc w:val="left"/>
        <w:rPr/>
      </w:pPr>
      <w:r>
        <w:rPr/>
        <w:t>Print Name: Timothy Regan</w:t>
      </w:r>
    </w:p>
    <w:p>
      <w:pPr>
        <w:pStyle w:val="PreformattedText"/>
        <w:bidi w:val="0"/>
        <w:spacing w:before="0" w:after="283"/>
        <w:jc w:val="left"/>
        <w:rPr/>
      </w:pPr>
      <w:r>
        <w:rPr/>
        <w:t>Dated: 1/25/2021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1022</Words>
  <Characters>5497</Characters>
  <CharactersWithSpaces>6438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