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3333.xml.htm"/>
      <w:bookmarkStart w:id="1" w:name="kswkform4_1759523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101,167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101,167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97,616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3,551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3,551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101,167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67,136,627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101,167 shares of Class B Common Stock were converted into 101,167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March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$29.13 to $30.12.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$30.13 to $30.34.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section16powerofattorney.htm"/>
      <w:bookmarkStart w:id="3" w:name="kssection16powerofattorney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1/22/2021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1017</Words>
  <Characters>5403</Characters>
  <CharactersWithSpaces>6310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section16powerofattorney</dc:title>
</cp:coreProperties>
</file>