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Dropbox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26210C104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26210C104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278,100</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30,738,888</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481,251</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31,220,139</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Dropbox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1800 Owens Street, Suite 200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 Francisco, CA 94158</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26210C104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2022-02-09T14:49:28Z</dcterms:created>
  <dcterms:modified xsi:type="dcterms:W3CDTF">2022-02-09T14:49:28Z</dcterms:modified>
</cp:coreProperties>
</file>