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Peacock Karen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05/16/2024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10,478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33,852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16, 2025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16, 2025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7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28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2819" w:firstLine="624"/>
        <w:spacing w:after="0" w:line="275"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Karen A. Peacock</w:t>
      </w:r>
    </w:p>
    <w:p>
      <w:pPr>
        <w:spacing w:after="0" w:line="200" w:lineRule="exact"/>
        <w:rPr>
          <w:sz w:val="20"/>
          <w:szCs w:val="20"/>
          <w:color w:val="auto"/>
        </w:rPr>
      </w:pPr>
    </w:p>
    <w:p>
      <w:pPr>
        <w:spacing w:after="0" w:line="207" w:lineRule="exact"/>
        <w:rPr>
          <w:sz w:val="20"/>
          <w:szCs w:val="20"/>
          <w:color w:val="auto"/>
        </w:rPr>
      </w:pPr>
    </w:p>
    <w:p>
      <w:pPr>
        <w:spacing w:after="0"/>
        <w:tabs>
          <w:tab w:leader="none" w:pos="4140" w:val="left"/>
          <w:tab w:leader="none" w:pos="4980" w:val="left"/>
        </w:tabs>
        <w:rPr>
          <w:sz w:val="20"/>
          <w:szCs w:val="20"/>
          <w:color w:val="auto"/>
        </w:rPr>
      </w:pPr>
      <w:r>
        <w:rPr>
          <w:rFonts w:ascii="Courier New" w:cs="Courier New" w:eastAsia="Courier New" w:hAnsi="Courier New"/>
          <w:sz w:val="17"/>
          <w:szCs w:val="17"/>
          <w:color w:val="auto"/>
        </w:rPr>
        <w:t>Print Name: Karen A. Peacock</w:t>
      </w:r>
      <w:r>
        <w:rPr>
          <w:sz w:val="20"/>
          <w:szCs w:val="20"/>
          <w:color w:val="auto"/>
        </w:rPr>
        <w:tab/>
      </w:r>
      <w:r>
        <w:rPr>
          <w:rFonts w:ascii="Courier New" w:cs="Courier New" w:eastAsia="Courier New" w:hAnsi="Courier New"/>
          <w:sz w:val="17"/>
          <w:szCs w:val="17"/>
          <w:color w:val="auto"/>
        </w:rPr>
        <w:t>Dated:</w:t>
        <w:tab/>
        <w:t>August 21, 2019</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629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2024-05-20T15:15:54Z</dcterms:created>
  <dcterms:modified xsi:type="dcterms:W3CDTF">2024-05-20T15:15:54Z</dcterms:modified>
</cp:coreProperties>
</file>