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3"/>
        <w:gridCol w:w="3402"/>
      </w:tblGrid>
      <w:tr>
        <w:trPr/>
        <w:tc>
          <w:tcPr>
            <w:tcW w:w="6803" w:type="dxa"/>
            <w:tcBorders/>
            <w:vAlign w:val="center"/>
          </w:tcPr>
          <w:p>
            <w:pPr>
              <w:pStyle w:val="TableContents"/>
              <w:bidi w:val="0"/>
              <w:spacing w:before="0" w:after="283"/>
              <w:jc w:val="left"/>
              <w:rPr/>
            </w:pPr>
            <w:r>
              <w:rPr/>
              <w:t>Name of Issuer</w:t>
            </w:r>
          </w:p>
        </w:tc>
        <w:tc>
          <w:tcPr>
            <w:tcW w:w="3402" w:type="dxa"/>
            <w:tcBorders/>
            <w:vAlign w:val="center"/>
          </w:tcPr>
          <w:p>
            <w:pPr>
              <w:pStyle w:val="TableContents"/>
              <w:bidi w:val="0"/>
              <w:spacing w:before="0" w:after="0"/>
              <w:jc w:val="left"/>
              <w:rPr/>
            </w:pPr>
            <w:r>
              <w:rPr/>
              <w:t>DROPBOX INC</w:t>
            </w:r>
          </w:p>
        </w:tc>
      </w:tr>
      <w:tr>
        <w:trPr/>
        <w:tc>
          <w:tcPr>
            <w:tcW w:w="6803" w:type="dxa"/>
            <w:tcBorders/>
            <w:vAlign w:val="center"/>
          </w:tcPr>
          <w:p>
            <w:pPr>
              <w:pStyle w:val="TableContents"/>
              <w:bidi w:val="0"/>
              <w:spacing w:before="0" w:after="283"/>
              <w:jc w:val="left"/>
              <w:rPr/>
            </w:pPr>
            <w:r>
              <w:rPr/>
              <w:t>SEC File Number</w:t>
            </w:r>
          </w:p>
        </w:tc>
        <w:tc>
          <w:tcPr>
            <w:tcW w:w="3402" w:type="dxa"/>
            <w:tcBorders/>
            <w:vAlign w:val="center"/>
          </w:tcPr>
          <w:p>
            <w:pPr>
              <w:pStyle w:val="TableContents"/>
              <w:bidi w:val="0"/>
              <w:spacing w:before="0" w:after="0"/>
              <w:jc w:val="left"/>
              <w:rPr/>
            </w:pPr>
            <w:r>
              <w:rPr/>
              <w:t>001-38434</w:t>
            </w:r>
          </w:p>
        </w:tc>
      </w:tr>
      <w:tr>
        <w:trPr/>
        <w:tc>
          <w:tcPr>
            <w:tcW w:w="6803" w:type="dxa"/>
            <w:tcBorders/>
            <w:vAlign w:val="center"/>
          </w:tcPr>
          <w:p>
            <w:pPr>
              <w:pStyle w:val="TableContents"/>
              <w:bidi w:val="0"/>
              <w:spacing w:before="0" w:after="283"/>
              <w:jc w:val="left"/>
              <w:rPr/>
            </w:pPr>
            <w:r>
              <w:rPr/>
              <w:t>Address of Issuer</w:t>
            </w:r>
          </w:p>
        </w:tc>
        <w:tc>
          <w:tcPr>
            <w:tcW w:w="3402"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03" w:type="dxa"/>
            <w:tcBorders/>
            <w:vAlign w:val="center"/>
          </w:tcPr>
          <w:p>
            <w:pPr>
              <w:pStyle w:val="TableContents"/>
              <w:bidi w:val="0"/>
              <w:spacing w:before="0" w:after="283"/>
              <w:jc w:val="left"/>
              <w:rPr/>
            </w:pPr>
            <w:r>
              <w:rPr/>
              <w:t>Phone</w:t>
            </w:r>
          </w:p>
        </w:tc>
        <w:tc>
          <w:tcPr>
            <w:tcW w:w="3402" w:type="dxa"/>
            <w:tcBorders/>
            <w:vAlign w:val="center"/>
          </w:tcPr>
          <w:p>
            <w:pPr>
              <w:pStyle w:val="TableContents"/>
              <w:bidi w:val="0"/>
              <w:spacing w:before="0" w:after="0"/>
              <w:jc w:val="left"/>
              <w:rPr/>
            </w:pPr>
            <w:r>
              <w:rPr/>
              <w:t>4159307766</w:t>
            </w:r>
          </w:p>
        </w:tc>
      </w:tr>
      <w:tr>
        <w:trPr/>
        <w:tc>
          <w:tcPr>
            <w:tcW w:w="6803" w:type="dxa"/>
            <w:tcBorders/>
            <w:vAlign w:val="center"/>
          </w:tcPr>
          <w:p>
            <w:pPr>
              <w:pStyle w:val="TableContents"/>
              <w:bidi w:val="0"/>
              <w:spacing w:before="0" w:after="283"/>
              <w:jc w:val="left"/>
              <w:rPr/>
            </w:pPr>
            <w:r>
              <w:rPr/>
              <w:t>Name of Person for Whose Account the Securities are To Be Sold</w:t>
            </w:r>
          </w:p>
        </w:tc>
        <w:tc>
          <w:tcPr>
            <w:tcW w:w="3402" w:type="dxa"/>
            <w:tcBorders/>
            <w:vAlign w:val="center"/>
          </w:tcPr>
          <w:p>
            <w:pPr>
              <w:pStyle w:val="TableContents"/>
              <w:bidi w:val="0"/>
              <w:spacing w:before="0" w:after="0"/>
              <w:jc w:val="left"/>
              <w:rPr/>
            </w:pPr>
            <w:r>
              <w:rPr/>
              <w:t>ASHRAF ALKARMI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3" w:type="dxa"/>
            <w:tcBorders/>
            <w:vAlign w:val="center"/>
          </w:tcPr>
          <w:p>
            <w:pPr>
              <w:pStyle w:val="TableContents"/>
              <w:bidi w:val="0"/>
              <w:spacing w:before="0" w:after="283"/>
              <w:jc w:val="left"/>
              <w:rPr/>
            </w:pPr>
            <w:r>
              <w:rPr/>
              <w:t>Relationship to Issuer</w:t>
            </w:r>
          </w:p>
        </w:tc>
        <w:tc>
          <w:tcPr>
            <w:tcW w:w="34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298700.00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09/08/2025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10b5-1 Sales for ASHRAF ALKARMI</w:t>
              <w:br/>
              <w:t>1800 Owens Street</w:t>
              <w:br/>
              <w:t>San Francisco   CA   94158</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08/18/2025</w:t>
            </w:r>
          </w:p>
        </w:tc>
        <w:tc>
          <w:tcPr>
            <w:tcW w:w="1555" w:type="dxa"/>
            <w:tcBorders/>
            <w:vAlign w:val="center"/>
          </w:tcPr>
          <w:p>
            <w:pPr>
              <w:pStyle w:val="TableContents"/>
              <w:bidi w:val="0"/>
              <w:spacing w:before="0" w:after="283"/>
              <w:jc w:val="left"/>
              <w:rPr/>
            </w:pPr>
            <w:r>
              <w:rPr/>
              <w:t>10098</w:t>
            </w:r>
          </w:p>
        </w:tc>
        <w:tc>
          <w:tcPr>
            <w:tcW w:w="1752" w:type="dxa"/>
            <w:tcBorders/>
            <w:vAlign w:val="center"/>
          </w:tcPr>
          <w:p>
            <w:pPr>
              <w:pStyle w:val="TableContents"/>
              <w:bidi w:val="0"/>
              <w:spacing w:before="0" w:after="283"/>
              <w:jc w:val="left"/>
              <w:rPr/>
            </w:pPr>
            <w:r>
              <w:rPr/>
              <w:t>275692.57</w:t>
            </w:r>
          </w:p>
        </w:tc>
      </w:tr>
      <w:tr>
        <w:trPr/>
        <w:tc>
          <w:tcPr>
            <w:tcW w:w="3044" w:type="dxa"/>
            <w:tcBorders/>
            <w:vAlign w:val="center"/>
          </w:tcPr>
          <w:p>
            <w:pPr>
              <w:pStyle w:val="TableContents"/>
              <w:bidi w:val="0"/>
              <w:spacing w:before="0" w:after="283"/>
              <w:jc w:val="left"/>
              <w:rPr/>
            </w:pPr>
            <w:r>
              <w:rPr/>
              <w:t>10b5-1 Sales for ASHRAF ALKARMI</w:t>
              <w:br/>
              <w:t>1800 Owens Street</w:t>
              <w:br/>
              <w:t>San Francisco   CA   94158</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06/13/2025</w:t>
            </w:r>
          </w:p>
        </w:tc>
        <w:tc>
          <w:tcPr>
            <w:tcW w:w="1555" w:type="dxa"/>
            <w:tcBorders/>
            <w:vAlign w:val="center"/>
          </w:tcPr>
          <w:p>
            <w:pPr>
              <w:pStyle w:val="TableContents"/>
              <w:bidi w:val="0"/>
              <w:spacing w:before="0" w:after="283"/>
              <w:jc w:val="left"/>
              <w:rPr/>
            </w:pPr>
            <w:r>
              <w:rPr/>
              <w:t>10098</w:t>
            </w:r>
          </w:p>
        </w:tc>
        <w:tc>
          <w:tcPr>
            <w:tcW w:w="1752" w:type="dxa"/>
            <w:tcBorders/>
            <w:vAlign w:val="center"/>
          </w:tcPr>
          <w:p>
            <w:pPr>
              <w:pStyle w:val="TableContents"/>
              <w:bidi w:val="0"/>
              <w:spacing w:before="0" w:after="283"/>
              <w:jc w:val="left"/>
              <w:rPr/>
            </w:pPr>
            <w:r>
              <w:rPr/>
              <w:t>283739.66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9"/>
        <w:gridCol w:w="2556"/>
      </w:tblGrid>
      <w:tr>
        <w:trPr/>
        <w:tc>
          <w:tcPr>
            <w:tcW w:w="7649" w:type="dxa"/>
            <w:tcBorders/>
            <w:vAlign w:val="center"/>
          </w:tcPr>
          <w:p>
            <w:pPr>
              <w:pStyle w:val="TableContents"/>
              <w:bidi w:val="0"/>
              <w:spacing w:before="0" w:after="283"/>
              <w:jc w:val="left"/>
              <w:rPr/>
            </w:pPr>
            <w:r>
              <w:rPr/>
              <w:t>Remarks</w:t>
            </w:r>
          </w:p>
        </w:tc>
        <w:tc>
          <w:tcPr>
            <w:tcW w:w="2556" w:type="dxa"/>
            <w:tcBorders/>
            <w:vAlign w:val="center"/>
          </w:tcPr>
          <w:p>
            <w:pPr>
              <w:pStyle w:val="TableContents"/>
              <w:bidi w:val="0"/>
              <w:spacing w:before="0" w:after="283"/>
              <w:jc w:val="left"/>
              <w:rPr>
                <w:sz w:val="4"/>
                <w:szCs w:val="4"/>
              </w:rPr>
            </w:pPr>
            <w:r>
              <w:rPr>
                <w:sz w:val="4"/>
                <w:szCs w:val="4"/>
              </w:rPr>
            </w:r>
          </w:p>
        </w:tc>
      </w:tr>
      <w:tr>
        <w:trPr/>
        <w:tc>
          <w:tcPr>
            <w:tcW w:w="7649" w:type="dxa"/>
            <w:tcBorders/>
            <w:vAlign w:val="center"/>
          </w:tcPr>
          <w:p>
            <w:pPr>
              <w:pStyle w:val="TableContents"/>
              <w:bidi w:val="0"/>
              <w:spacing w:before="0" w:after="283"/>
              <w:jc w:val="left"/>
              <w:rPr/>
            </w:pPr>
            <w:r>
              <w:rPr/>
              <w:t>Date of Notice</w:t>
            </w:r>
          </w:p>
        </w:tc>
        <w:tc>
          <w:tcPr>
            <w:tcW w:w="2556" w:type="dxa"/>
            <w:tcBorders/>
            <w:vAlign w:val="center"/>
          </w:tcPr>
          <w:p>
            <w:pPr>
              <w:pStyle w:val="TableContents"/>
              <w:bidi w:val="0"/>
              <w:spacing w:before="0" w:after="0"/>
              <w:jc w:val="left"/>
              <w:rPr/>
            </w:pPr>
            <w:r>
              <w:rPr/>
              <w:t>09/08/2025</w:t>
            </w:r>
          </w:p>
        </w:tc>
      </w:tr>
      <w:tr>
        <w:trPr/>
        <w:tc>
          <w:tcPr>
            <w:tcW w:w="7649" w:type="dxa"/>
            <w:tcBorders/>
            <w:vAlign w:val="center"/>
          </w:tcPr>
          <w:p>
            <w:pPr>
              <w:pStyle w:val="TableContents"/>
              <w:bidi w:val="0"/>
              <w:spacing w:before="0" w:after="283"/>
              <w:jc w:val="left"/>
              <w:rPr/>
            </w:pPr>
            <w:r>
              <w:rPr/>
              <w:t>Date of Plan Adoption or Giving of Instruction, If Relying on Rule 10b5-1</w:t>
            </w:r>
          </w:p>
        </w:tc>
        <w:tc>
          <w:tcPr>
            <w:tcW w:w="2556"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9" w:type="dxa"/>
            <w:tcBorders/>
            <w:vAlign w:val="center"/>
          </w:tcPr>
          <w:p>
            <w:pPr>
              <w:pStyle w:val="TableContents"/>
              <w:bidi w:val="0"/>
              <w:spacing w:before="0" w:after="283"/>
              <w:jc w:val="left"/>
              <w:rPr/>
            </w:pPr>
            <w:r>
              <w:rPr/>
              <w:t>Signature</w:t>
            </w:r>
          </w:p>
        </w:tc>
        <w:tc>
          <w:tcPr>
            <w:tcW w:w="2556" w:type="dxa"/>
            <w:tcBorders/>
            <w:vAlign w:val="center"/>
          </w:tcPr>
          <w:p>
            <w:pPr>
              <w:pStyle w:val="TableContents"/>
              <w:bidi w:val="0"/>
              <w:spacing w:before="0" w:after="0"/>
              <w:jc w:val="left"/>
              <w:rPr/>
            </w:pPr>
            <w:r>
              <w:rPr/>
              <w:t>/s/ Ashraf Alkarmi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3223</Characters>
  <CharactersWithSpaces>3798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