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Seibel Michael</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05/20/2021</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9,335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13,967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56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2021-05-24T18:54:11Z</dcterms:created>
  <dcterms:modified xsi:type="dcterms:W3CDTF">2021-05-24T18:54:11Z</dcterms:modified>
</cp:coreProperties>
</file>